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2B" w:rsidRDefault="00055448" w:rsidP="00A735E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医学</w:t>
      </w:r>
      <w:r w:rsidR="00EB4D2B">
        <w:rPr>
          <w:rFonts w:eastAsia="黑体" w:hint="eastAsia"/>
          <w:sz w:val="28"/>
        </w:rPr>
        <w:t>伦理初始审查申请</w:t>
      </w:r>
      <w:r w:rsidR="003F2044" w:rsidRPr="003F2044">
        <w:rPr>
          <w:rFonts w:eastAsia="黑体" w:hint="eastAsia"/>
          <w:sz w:val="28"/>
        </w:rPr>
        <w:t>表</w:t>
      </w:r>
    </w:p>
    <w:tbl>
      <w:tblPr>
        <w:tblW w:w="9102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0"/>
        <w:gridCol w:w="712"/>
        <w:gridCol w:w="805"/>
        <w:gridCol w:w="520"/>
        <w:gridCol w:w="1325"/>
        <w:gridCol w:w="240"/>
        <w:gridCol w:w="1085"/>
        <w:gridCol w:w="1610"/>
      </w:tblGrid>
      <w:tr w:rsidR="00EB4D2B" w:rsidTr="006B58DF">
        <w:trPr>
          <w:trHeight w:val="723"/>
          <w:jc w:val="center"/>
        </w:trPr>
        <w:tc>
          <w:tcPr>
            <w:tcW w:w="1985" w:type="dxa"/>
            <w:vAlign w:val="center"/>
          </w:tcPr>
          <w:p w:rsidR="00EB4D2B" w:rsidRPr="006B58DF" w:rsidRDefault="00EB4D2B" w:rsidP="00F82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117" w:type="dxa"/>
            <w:gridSpan w:val="8"/>
            <w:vAlign w:val="center"/>
          </w:tcPr>
          <w:p w:rsidR="00EB4D2B" w:rsidRPr="006B58DF" w:rsidRDefault="00EB4D2B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2FC9" w:rsidTr="00647528">
        <w:trPr>
          <w:trHeight w:val="2254"/>
          <w:jc w:val="center"/>
        </w:trPr>
        <w:tc>
          <w:tcPr>
            <w:tcW w:w="1985" w:type="dxa"/>
            <w:vAlign w:val="center"/>
          </w:tcPr>
          <w:p w:rsidR="00282FC9" w:rsidRPr="006B58DF" w:rsidRDefault="00282FC9" w:rsidP="006111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 研究处理因素</w:t>
            </w:r>
          </w:p>
        </w:tc>
        <w:tc>
          <w:tcPr>
            <w:tcW w:w="7117" w:type="dxa"/>
            <w:gridSpan w:val="8"/>
            <w:vAlign w:val="center"/>
          </w:tcPr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□药品，药品名称：</w:t>
            </w:r>
          </w:p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□医疗器械，医疗器械名称：</w:t>
            </w:r>
          </w:p>
          <w:p w:rsidR="00282FC9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□诊断试剂，诊断试剂名称：</w:t>
            </w:r>
          </w:p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□现有治疗方案组合优选</w:t>
            </w:r>
          </w:p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□剩余标本，如血液、废弃组织等</w:t>
            </w:r>
          </w:p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□其他</w:t>
            </w:r>
          </w:p>
        </w:tc>
      </w:tr>
      <w:tr w:rsidR="00282FC9" w:rsidTr="00E74220">
        <w:trPr>
          <w:trHeight w:val="760"/>
          <w:jc w:val="center"/>
        </w:trPr>
        <w:tc>
          <w:tcPr>
            <w:tcW w:w="1985" w:type="dxa"/>
            <w:vAlign w:val="center"/>
          </w:tcPr>
          <w:p w:rsidR="00282FC9" w:rsidRPr="006B58DF" w:rsidRDefault="00F67366" w:rsidP="006111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项目来源</w:t>
            </w:r>
          </w:p>
        </w:tc>
        <w:tc>
          <w:tcPr>
            <w:tcW w:w="7117" w:type="dxa"/>
            <w:gridSpan w:val="8"/>
            <w:vAlign w:val="center"/>
          </w:tcPr>
          <w:p w:rsidR="00282FC9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□申办方为</w:t>
            </w:r>
            <w:r w:rsidR="00C44EEF" w:rsidRPr="006B58DF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44EEF" w:rsidRPr="006B58DF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:rsidR="00F67366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□研究者自发项目</w:t>
            </w:r>
          </w:p>
          <w:p w:rsidR="00F67366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□已获上级立项课题，_____________________________项目</w:t>
            </w:r>
          </w:p>
          <w:p w:rsidR="00ED61A3" w:rsidRPr="006B58DF" w:rsidRDefault="00ED61A3" w:rsidP="00A735E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□已获横向项目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立项课题，_____________________________项目</w:t>
            </w:r>
          </w:p>
          <w:p w:rsidR="003E0198" w:rsidRPr="006B58DF" w:rsidRDefault="005D5B03" w:rsidP="005D5B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□申请: □纵向，□横向，□其他课题</w:t>
            </w:r>
            <w:r w:rsidR="00F67366" w:rsidRPr="006B58DF">
              <w:rPr>
                <w:rFonts w:asciiTheme="minorEastAsia" w:eastAsiaTheme="minorEastAsia" w:hAnsiTheme="minorEastAsia" w:hint="eastAsia"/>
                <w:szCs w:val="21"/>
              </w:rPr>
              <w:t>，_______________________</w:t>
            </w:r>
            <w:r w:rsidR="00F67366" w:rsidRPr="005D5B03">
              <w:rPr>
                <w:rFonts w:asciiTheme="minorEastAsia" w:eastAsiaTheme="minorEastAsia" w:hAnsiTheme="minorEastAsia" w:hint="eastAsia"/>
                <w:szCs w:val="21"/>
              </w:rPr>
              <w:t>基金或项目</w:t>
            </w:r>
          </w:p>
        </w:tc>
      </w:tr>
      <w:tr w:rsidR="00F67366" w:rsidTr="00E74220">
        <w:trPr>
          <w:trHeight w:val="760"/>
          <w:jc w:val="center"/>
        </w:trPr>
        <w:tc>
          <w:tcPr>
            <w:tcW w:w="1985" w:type="dxa"/>
            <w:vAlign w:val="center"/>
          </w:tcPr>
          <w:p w:rsidR="00F67366" w:rsidRPr="006B58DF" w:rsidRDefault="00F67366" w:rsidP="006111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</w:p>
        </w:tc>
        <w:tc>
          <w:tcPr>
            <w:tcW w:w="7117" w:type="dxa"/>
            <w:gridSpan w:val="8"/>
            <w:vAlign w:val="center"/>
          </w:tcPr>
          <w:p w:rsidR="00F67366" w:rsidRPr="006B58DF" w:rsidRDefault="00F67366" w:rsidP="00F67366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C44EEF" w:rsidRPr="006B58DF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资助：□经费、□研究用品，</w:t>
            </w:r>
            <w:r w:rsidR="00C44EEF" w:rsidRPr="006B58DF">
              <w:rPr>
                <w:rFonts w:asciiTheme="minorEastAsia" w:eastAsiaTheme="minorEastAsia" w:hAnsiTheme="minorEastAsia" w:hint="eastAsia"/>
                <w:szCs w:val="21"/>
              </w:rPr>
              <w:t>企业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名称：</w:t>
            </w:r>
          </w:p>
          <w:p w:rsidR="00F67366" w:rsidRPr="006B58DF" w:rsidRDefault="00F67366" w:rsidP="00F67366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□研究者自费</w:t>
            </w:r>
          </w:p>
          <w:p w:rsidR="00F67366" w:rsidRPr="006B58DF" w:rsidRDefault="00F67366" w:rsidP="00F67366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□已获上级立项课题资助，_________________________项目</w:t>
            </w:r>
          </w:p>
          <w:p w:rsidR="005D5B03" w:rsidRPr="006B58DF" w:rsidRDefault="005D5B03" w:rsidP="005D5B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□已获横向项目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立项课题，_____________________________项目</w:t>
            </w:r>
          </w:p>
          <w:p w:rsidR="003E0198" w:rsidRPr="003E0198" w:rsidRDefault="005D5B03" w:rsidP="005D5B0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□申请课题: □纵向，□横向，□其他，__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______________________基金或项目</w:t>
            </w:r>
          </w:p>
        </w:tc>
      </w:tr>
      <w:tr w:rsidR="00F67366" w:rsidTr="00E74220">
        <w:trPr>
          <w:trHeight w:val="486"/>
          <w:jc w:val="center"/>
        </w:trPr>
        <w:tc>
          <w:tcPr>
            <w:tcW w:w="1985" w:type="dxa"/>
            <w:vMerge w:val="restart"/>
            <w:vAlign w:val="center"/>
          </w:tcPr>
          <w:p w:rsidR="00F67366" w:rsidRPr="006B58DF" w:rsidRDefault="00F67366" w:rsidP="00F67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申办方</w:t>
            </w:r>
          </w:p>
        </w:tc>
        <w:tc>
          <w:tcPr>
            <w:tcW w:w="2337" w:type="dxa"/>
            <w:gridSpan w:val="3"/>
            <w:vMerge w:val="restart"/>
            <w:vAlign w:val="center"/>
          </w:tcPr>
          <w:p w:rsidR="00F67366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67366" w:rsidRPr="006B58DF" w:rsidRDefault="00F67366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申办方联系人</w:t>
            </w:r>
          </w:p>
        </w:tc>
        <w:tc>
          <w:tcPr>
            <w:tcW w:w="2695" w:type="dxa"/>
            <w:gridSpan w:val="2"/>
            <w:vAlign w:val="center"/>
          </w:tcPr>
          <w:p w:rsidR="00F67366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7366" w:rsidTr="00E74220">
        <w:trPr>
          <w:trHeight w:val="469"/>
          <w:jc w:val="center"/>
        </w:trPr>
        <w:tc>
          <w:tcPr>
            <w:tcW w:w="1985" w:type="dxa"/>
            <w:vMerge/>
            <w:vAlign w:val="center"/>
          </w:tcPr>
          <w:p w:rsidR="00F67366" w:rsidRPr="006B58DF" w:rsidRDefault="00F67366" w:rsidP="00F67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7" w:type="dxa"/>
            <w:gridSpan w:val="3"/>
            <w:vMerge/>
            <w:vAlign w:val="center"/>
          </w:tcPr>
          <w:p w:rsidR="00F67366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F67366" w:rsidRPr="006B58DF" w:rsidRDefault="00F67366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申办方联系电话</w:t>
            </w:r>
          </w:p>
        </w:tc>
        <w:tc>
          <w:tcPr>
            <w:tcW w:w="2695" w:type="dxa"/>
            <w:gridSpan w:val="2"/>
            <w:vAlign w:val="center"/>
          </w:tcPr>
          <w:p w:rsidR="00F67366" w:rsidRPr="006B58DF" w:rsidRDefault="00F67366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2FC9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F67366" w:rsidRPr="006B58DF" w:rsidRDefault="00F67366" w:rsidP="00B052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本院承担科室</w:t>
            </w:r>
          </w:p>
        </w:tc>
        <w:tc>
          <w:tcPr>
            <w:tcW w:w="2337" w:type="dxa"/>
            <w:gridSpan w:val="3"/>
            <w:vAlign w:val="center"/>
          </w:tcPr>
          <w:p w:rsidR="00282FC9" w:rsidRPr="006B58DF" w:rsidRDefault="00282FC9" w:rsidP="00B052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282FC9" w:rsidRPr="006B58DF" w:rsidRDefault="00F67366" w:rsidP="00F67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本院项目负责人</w:t>
            </w:r>
          </w:p>
        </w:tc>
        <w:tc>
          <w:tcPr>
            <w:tcW w:w="2695" w:type="dxa"/>
            <w:gridSpan w:val="2"/>
            <w:vAlign w:val="center"/>
          </w:tcPr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2FC9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282FC9" w:rsidRPr="006B58DF" w:rsidRDefault="00F67366" w:rsidP="00F67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本院项目联系人</w:t>
            </w:r>
          </w:p>
        </w:tc>
        <w:tc>
          <w:tcPr>
            <w:tcW w:w="2337" w:type="dxa"/>
            <w:gridSpan w:val="3"/>
            <w:vAlign w:val="center"/>
          </w:tcPr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282FC9" w:rsidRPr="006B58DF" w:rsidRDefault="00F67366" w:rsidP="00F673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本院项目联系电话</w:t>
            </w:r>
          </w:p>
        </w:tc>
        <w:tc>
          <w:tcPr>
            <w:tcW w:w="2695" w:type="dxa"/>
            <w:gridSpan w:val="2"/>
            <w:vAlign w:val="center"/>
          </w:tcPr>
          <w:p w:rsidR="00282FC9" w:rsidRPr="006B58DF" w:rsidRDefault="00282FC9" w:rsidP="00A735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2FC9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F67366" w:rsidRPr="006B58DF" w:rsidRDefault="009F2B61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7117" w:type="dxa"/>
            <w:gridSpan w:val="8"/>
            <w:vAlign w:val="center"/>
          </w:tcPr>
          <w:p w:rsidR="00282FC9" w:rsidRPr="006B58DF" w:rsidRDefault="009F2B61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□单中心</w:t>
            </w:r>
          </w:p>
          <w:p w:rsidR="009F2B61" w:rsidRPr="006B58DF" w:rsidRDefault="009F2B61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□多中心，我院为牵头单位</w:t>
            </w:r>
          </w:p>
          <w:p w:rsidR="009F2B61" w:rsidRPr="006B58DF" w:rsidRDefault="009F2B61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□多中心，我院为参与单位，牵头单位为__________________，牵头单位主要研究者为：_______</w:t>
            </w:r>
          </w:p>
        </w:tc>
      </w:tr>
      <w:tr w:rsidR="00A11A39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A11A39" w:rsidRPr="006B58DF" w:rsidRDefault="00A11A39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计划入组例数</w:t>
            </w:r>
          </w:p>
        </w:tc>
        <w:tc>
          <w:tcPr>
            <w:tcW w:w="2337" w:type="dxa"/>
            <w:gridSpan w:val="3"/>
            <w:vAlign w:val="center"/>
          </w:tcPr>
          <w:p w:rsidR="00A11A39" w:rsidRPr="006B58DF" w:rsidRDefault="00A11A3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总例数：</w:t>
            </w:r>
          </w:p>
          <w:p w:rsidR="00A11A39" w:rsidRPr="006B58DF" w:rsidRDefault="00A11A39" w:rsidP="00A735E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本中心例数</w:t>
            </w:r>
            <w:r w:rsidR="00054702" w:rsidRPr="006B58DF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085" w:type="dxa"/>
            <w:gridSpan w:val="3"/>
            <w:vAlign w:val="center"/>
          </w:tcPr>
          <w:p w:rsidR="00A11A39" w:rsidRPr="006B58DF" w:rsidRDefault="00A11A39" w:rsidP="00A11A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研究持续时间</w:t>
            </w:r>
          </w:p>
        </w:tc>
        <w:tc>
          <w:tcPr>
            <w:tcW w:w="2695" w:type="dxa"/>
            <w:gridSpan w:val="2"/>
            <w:vAlign w:val="center"/>
          </w:tcPr>
          <w:p w:rsidR="00A11A39" w:rsidRPr="006B58DF" w:rsidRDefault="00A11A39" w:rsidP="00A11A39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年 月 日至 年 月 日</w:t>
            </w:r>
          </w:p>
        </w:tc>
      </w:tr>
      <w:tr w:rsidR="003B26E6" w:rsidRPr="006B58DF" w:rsidTr="00517A5D">
        <w:trPr>
          <w:trHeight w:val="660"/>
          <w:jc w:val="center"/>
        </w:trPr>
        <w:tc>
          <w:tcPr>
            <w:tcW w:w="1985" w:type="dxa"/>
            <w:vMerge w:val="restart"/>
            <w:vAlign w:val="center"/>
          </w:tcPr>
          <w:p w:rsidR="00E35D43" w:rsidRPr="004069FB" w:rsidRDefault="003B26E6" w:rsidP="004069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涉及干细胞研究</w:t>
            </w:r>
          </w:p>
        </w:tc>
        <w:tc>
          <w:tcPr>
            <w:tcW w:w="7117" w:type="dxa"/>
            <w:gridSpan w:val="8"/>
            <w:vAlign w:val="center"/>
          </w:tcPr>
          <w:p w:rsidR="003B26E6" w:rsidRPr="006B58DF" w:rsidRDefault="003B26E6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</w:tr>
      <w:tr w:rsidR="003B26E6" w:rsidRPr="006B58DF" w:rsidTr="00517A5D">
        <w:trPr>
          <w:trHeight w:val="570"/>
          <w:jc w:val="center"/>
        </w:trPr>
        <w:tc>
          <w:tcPr>
            <w:tcW w:w="1985" w:type="dxa"/>
            <w:vMerge/>
            <w:vAlign w:val="center"/>
          </w:tcPr>
          <w:p w:rsidR="003B26E6" w:rsidRPr="006B58DF" w:rsidRDefault="003B26E6" w:rsidP="00B052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3B26E6" w:rsidRPr="006B58DF" w:rsidRDefault="003B26E6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</w:p>
        </w:tc>
        <w:tc>
          <w:tcPr>
            <w:tcW w:w="6297" w:type="dxa"/>
            <w:gridSpan w:val="7"/>
            <w:vAlign w:val="center"/>
          </w:tcPr>
          <w:p w:rsidR="003B26E6" w:rsidRPr="00D15426" w:rsidRDefault="003B26E6" w:rsidP="00D15426">
            <w:pPr>
              <w:rPr>
                <w:rFonts w:asciiTheme="minorEastAsia" w:eastAsiaTheme="minorEastAsia" w:hAnsiTheme="minorEastAsia"/>
                <w:szCs w:val="21"/>
              </w:rPr>
            </w:pPr>
            <w:r w:rsidRPr="00893285">
              <w:rPr>
                <w:rFonts w:asciiTheme="minorEastAsia" w:eastAsiaTheme="minorEastAsia" w:hAnsiTheme="minorEastAsia" w:hint="eastAsia"/>
                <w:szCs w:val="21"/>
              </w:rPr>
              <w:t>是否使用于人体：</w:t>
            </w:r>
            <w:r w:rsidRPr="00893285">
              <w:rPr>
                <w:rFonts w:asciiTheme="minorEastAsia" w:eastAsiaTheme="minorEastAsia" w:hAnsiTheme="minorEastAsia"/>
                <w:szCs w:val="21"/>
              </w:rPr>
              <w:t>口是</w:t>
            </w:r>
            <w:r w:rsidRPr="0089328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893285">
              <w:rPr>
                <w:rFonts w:asciiTheme="minorEastAsia" w:eastAsiaTheme="minorEastAsia" w:hAnsiTheme="minorEastAsia"/>
                <w:szCs w:val="21"/>
              </w:rPr>
              <w:t>口否</w:t>
            </w:r>
          </w:p>
        </w:tc>
      </w:tr>
      <w:tr w:rsidR="00A11A39" w:rsidTr="00517A5D">
        <w:trPr>
          <w:trHeight w:val="1131"/>
          <w:jc w:val="center"/>
        </w:trPr>
        <w:tc>
          <w:tcPr>
            <w:tcW w:w="1985" w:type="dxa"/>
            <w:vAlign w:val="center"/>
          </w:tcPr>
          <w:p w:rsidR="00A11A39" w:rsidRPr="006B58DF" w:rsidRDefault="00A11A39" w:rsidP="00C92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研究产品（药品、医疗器械或试剂等）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A11A39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□免费使用         □不需要   </w:t>
            </w:r>
          </w:p>
          <w:p w:rsidR="00A11A39" w:rsidRDefault="00A11A39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□按日常诊疗使用，患者自费，未增加其额外经济负担</w:t>
            </w:r>
          </w:p>
          <w:p w:rsidR="00893285" w:rsidRPr="006B58DF" w:rsidRDefault="00893285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其他，具体说明：</w:t>
            </w:r>
          </w:p>
        </w:tc>
      </w:tr>
      <w:tr w:rsidR="00A11A39" w:rsidTr="00C920C0">
        <w:trPr>
          <w:trHeight w:val="1266"/>
          <w:jc w:val="center"/>
        </w:trPr>
        <w:tc>
          <w:tcPr>
            <w:tcW w:w="1985" w:type="dxa"/>
            <w:vAlign w:val="center"/>
          </w:tcPr>
          <w:p w:rsidR="00A11A39" w:rsidRPr="006B58DF" w:rsidRDefault="00A11A39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受试者检查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A11A39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□免费使用         □不需要   </w:t>
            </w:r>
          </w:p>
          <w:p w:rsidR="00A11A39" w:rsidRDefault="00A11A39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□按日常诊疗使用，患者自费，未增加其额外经济负担</w:t>
            </w:r>
          </w:p>
          <w:p w:rsidR="00893285" w:rsidRPr="006B58DF" w:rsidRDefault="00893285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其他，具体说明：</w:t>
            </w:r>
          </w:p>
        </w:tc>
      </w:tr>
      <w:tr w:rsidR="00A11A39" w:rsidTr="00C920C0">
        <w:trPr>
          <w:trHeight w:val="1254"/>
          <w:jc w:val="center"/>
        </w:trPr>
        <w:tc>
          <w:tcPr>
            <w:tcW w:w="1985" w:type="dxa"/>
            <w:vAlign w:val="center"/>
          </w:tcPr>
          <w:p w:rsidR="00A11A39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受试者</w:t>
            </w:r>
            <w:r w:rsidR="00A11A39" w:rsidRPr="006B58DF">
              <w:rPr>
                <w:rFonts w:asciiTheme="minorEastAsia" w:eastAsiaTheme="minorEastAsia" w:hAnsiTheme="minorEastAsia" w:hint="eastAsia"/>
                <w:szCs w:val="21"/>
              </w:rPr>
              <w:t>经济补偿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A11A39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□交通费、营养费等补偿，具体为：</w:t>
            </w:r>
            <w:r w:rsidR="005B4609" w:rsidRPr="006B58DF">
              <w:rPr>
                <w:rFonts w:asciiTheme="minorEastAsia" w:eastAsiaTheme="minorEastAsia" w:hAnsiTheme="minorEastAsia" w:hint="eastAsia"/>
                <w:szCs w:val="21"/>
              </w:rPr>
              <w:t>_________元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</w:p>
          <w:p w:rsidR="00A11A39" w:rsidRDefault="00A11A39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□无   </w:t>
            </w:r>
          </w:p>
          <w:p w:rsidR="00893285" w:rsidRPr="006B58DF" w:rsidRDefault="00893285" w:rsidP="00B05272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其他，具体说明：</w:t>
            </w:r>
          </w:p>
        </w:tc>
      </w:tr>
      <w:tr w:rsidR="00C44EEF" w:rsidTr="00C920C0">
        <w:trPr>
          <w:trHeight w:val="1854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受试者经济补偿</w:t>
            </w:r>
          </w:p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发放方式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□按随访观察时点，分次支付</w:t>
            </w:r>
          </w:p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□按完成的随访观察工作量，一次性支付</w:t>
            </w:r>
          </w:p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□完成全部随访观察后支付</w:t>
            </w:r>
          </w:p>
          <w:p w:rsidR="005B4609" w:rsidRDefault="005B4609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□无</w:t>
            </w:r>
          </w:p>
          <w:p w:rsidR="00893285" w:rsidRPr="006B58DF" w:rsidRDefault="00893285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其他，具体说明：</w:t>
            </w:r>
          </w:p>
        </w:tc>
      </w:tr>
      <w:tr w:rsidR="00A11A39" w:rsidRPr="00A11A39" w:rsidTr="00C920C0">
        <w:trPr>
          <w:trHeight w:val="960"/>
          <w:jc w:val="center"/>
        </w:trPr>
        <w:tc>
          <w:tcPr>
            <w:tcW w:w="1985" w:type="dxa"/>
            <w:vAlign w:val="center"/>
          </w:tcPr>
          <w:p w:rsidR="00A11A39" w:rsidRPr="006B58DF" w:rsidRDefault="00A11A39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赔偿与保险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A11A39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□已购买保险，保险号：         </w:t>
            </w:r>
          </w:p>
          <w:p w:rsidR="00A11A39" w:rsidRPr="006B58DF" w:rsidRDefault="00A11A39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5B4609" w:rsidRPr="006B58DF">
              <w:rPr>
                <w:rFonts w:asciiTheme="minorEastAsia" w:eastAsiaTheme="minorEastAsia" w:hAnsiTheme="minorEastAsia" w:hint="eastAsia"/>
                <w:szCs w:val="21"/>
              </w:rPr>
              <w:t>提供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及时的免费治疗，并根据相关法律给予赔偿</w:t>
            </w:r>
          </w:p>
        </w:tc>
      </w:tr>
      <w:tr w:rsidR="00A11A39" w:rsidRPr="00A11A39" w:rsidTr="00E74220">
        <w:trPr>
          <w:trHeight w:val="547"/>
          <w:jc w:val="center"/>
        </w:trPr>
        <w:tc>
          <w:tcPr>
            <w:tcW w:w="1985" w:type="dxa"/>
            <w:vAlign w:val="center"/>
          </w:tcPr>
          <w:p w:rsidR="00A11A39" w:rsidRPr="006B58DF" w:rsidRDefault="00A11A39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研究经费预算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A11A39" w:rsidP="00A11A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A39" w:rsidRPr="00C44EEF" w:rsidTr="00C920C0">
        <w:trPr>
          <w:trHeight w:val="1581"/>
          <w:jc w:val="center"/>
        </w:trPr>
        <w:tc>
          <w:tcPr>
            <w:tcW w:w="1985" w:type="dxa"/>
            <w:vAlign w:val="center"/>
          </w:tcPr>
          <w:p w:rsidR="00A11A39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标本外流</w:t>
            </w:r>
          </w:p>
        </w:tc>
        <w:tc>
          <w:tcPr>
            <w:tcW w:w="7117" w:type="dxa"/>
            <w:gridSpan w:val="8"/>
            <w:vAlign w:val="center"/>
          </w:tcPr>
          <w:p w:rsidR="00A11A39" w:rsidRPr="006B58DF" w:rsidRDefault="00C44EEF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□不外流</w:t>
            </w:r>
          </w:p>
          <w:p w:rsidR="00C44EEF" w:rsidRPr="006B58DF" w:rsidRDefault="00C44EEF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□外流，外流到的单位名称：_________________________________</w:t>
            </w:r>
          </w:p>
          <w:p w:rsidR="00C44EEF" w:rsidRPr="006B58DF" w:rsidRDefault="00C44EEF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（如外流到国外，需到国家人类遗传办办理相关手续）</w:t>
            </w:r>
          </w:p>
          <w:p w:rsidR="005B4609" w:rsidRPr="006B58DF" w:rsidRDefault="005B4609" w:rsidP="00A11A3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□不适用</w:t>
            </w:r>
            <w:r w:rsidR="00054702" w:rsidRPr="006B58DF">
              <w:rPr>
                <w:rFonts w:asciiTheme="minorEastAsia" w:eastAsiaTheme="minorEastAsia" w:hAnsiTheme="minorEastAsia" w:hint="eastAsia"/>
                <w:szCs w:val="21"/>
              </w:rPr>
              <w:t>，不收集标本</w:t>
            </w:r>
          </w:p>
        </w:tc>
      </w:tr>
      <w:tr w:rsidR="00C44EEF" w:rsidRPr="00C44EEF" w:rsidTr="004303B1">
        <w:trPr>
          <w:trHeight w:val="985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研究数据外流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□不外流</w:t>
            </w:r>
          </w:p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□外流，外流到的单位名称：_________________________________</w:t>
            </w:r>
          </w:p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（如外流到国外，需到国家人类遗传办办理相关手续）</w:t>
            </w:r>
          </w:p>
        </w:tc>
      </w:tr>
      <w:tr w:rsidR="00C44EEF" w:rsidRPr="00C44EEF" w:rsidTr="004303B1">
        <w:trPr>
          <w:trHeight w:val="634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负责受试者招募的</w:t>
            </w:r>
          </w:p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人员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5B4609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□医生</w:t>
            </w:r>
            <w:r w:rsidR="005B4609" w:rsidRPr="006B58DF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研究者，□研究助理，□研究护士，□其他：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C44EEF" w:rsidRPr="00C44EEF" w:rsidTr="003E0198">
        <w:trPr>
          <w:trHeight w:val="762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受试者招募方式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□广告，□诊疗过程，□数据库，□中介，□其他：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</w:p>
        </w:tc>
      </w:tr>
      <w:tr w:rsidR="00C44EEF" w:rsidRPr="00C44EEF" w:rsidTr="00C920C0">
        <w:trPr>
          <w:trHeight w:val="1636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t>招募人群特征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□健康者，  □患者，</w:t>
            </w:r>
          </w:p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□弱势群体：□孕妇、□儿童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>/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未成年人，□认知障碍或健康状况而没有能力做出知情同意的成人，□申办者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>/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研究者的雇员或学生，□教育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>/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经济地位低下的人员，□疾病终末期患者，□囚犯或劳教人员，□其他：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</w:p>
        </w:tc>
      </w:tr>
      <w:tr w:rsidR="00C44EEF" w:rsidRPr="00C44EEF" w:rsidTr="003E0198">
        <w:trPr>
          <w:trHeight w:val="822"/>
          <w:jc w:val="center"/>
        </w:trPr>
        <w:tc>
          <w:tcPr>
            <w:tcW w:w="1985" w:type="dxa"/>
            <w:vAlign w:val="center"/>
          </w:tcPr>
          <w:p w:rsidR="00E74220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t>负责获取</w:t>
            </w:r>
          </w:p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t>知情同意书人员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5B4609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□医生/</w:t>
            </w:r>
            <w:r w:rsidR="00C44EEF" w:rsidRPr="006B58DF">
              <w:rPr>
                <w:rFonts w:asciiTheme="minorEastAsia" w:eastAsiaTheme="minorEastAsia" w:hAnsiTheme="minorEastAsia" w:hint="eastAsia"/>
                <w:szCs w:val="21"/>
              </w:rPr>
              <w:t>研究者，□研究助理，□研究护士，□其他：</w:t>
            </w:r>
            <w:r w:rsidR="00C44EEF" w:rsidRPr="006B58DF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C44EEF" w:rsidRPr="00C44EEF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获取知情同意书</w:t>
            </w:r>
          </w:p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t>地点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C44EEF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□私密房间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>/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受试者接待室，□诊室，□病房，□其他：</w:t>
            </w:r>
            <w:r w:rsidRPr="006B58DF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</w:tr>
      <w:tr w:rsidR="00C44EEF" w:rsidRPr="00C44EEF" w:rsidTr="00C920C0">
        <w:trPr>
          <w:trHeight w:val="683"/>
          <w:jc w:val="center"/>
        </w:trPr>
        <w:tc>
          <w:tcPr>
            <w:tcW w:w="1985" w:type="dxa"/>
            <w:vAlign w:val="center"/>
          </w:tcPr>
          <w:p w:rsidR="00C44EEF" w:rsidRPr="006B58DF" w:rsidRDefault="00C44EEF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kern w:val="0"/>
                <w:szCs w:val="21"/>
              </w:rPr>
              <w:t>知情同意签字</w:t>
            </w:r>
          </w:p>
        </w:tc>
        <w:tc>
          <w:tcPr>
            <w:tcW w:w="7117" w:type="dxa"/>
            <w:gridSpan w:val="8"/>
            <w:vAlign w:val="center"/>
          </w:tcPr>
          <w:p w:rsidR="00C44EEF" w:rsidRPr="006B58DF" w:rsidRDefault="00C44EEF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□受试者签字，□法定代理人签字</w:t>
            </w:r>
            <w:r w:rsidR="00E74220" w:rsidRPr="006B58DF">
              <w:rPr>
                <w:rFonts w:asciiTheme="minorEastAsia" w:eastAsiaTheme="minorEastAsia" w:hAnsiTheme="minorEastAsia" w:hint="eastAsia"/>
                <w:szCs w:val="21"/>
              </w:rPr>
              <w:t>，□见证人签字</w:t>
            </w:r>
          </w:p>
        </w:tc>
      </w:tr>
      <w:tr w:rsidR="00647528" w:rsidRPr="00E74220" w:rsidTr="00647528">
        <w:trPr>
          <w:trHeight w:val="500"/>
          <w:jc w:val="center"/>
        </w:trPr>
        <w:tc>
          <w:tcPr>
            <w:tcW w:w="1985" w:type="dxa"/>
            <w:vMerge w:val="restart"/>
            <w:vAlign w:val="center"/>
          </w:tcPr>
          <w:p w:rsidR="00647528" w:rsidRPr="006B58DF" w:rsidRDefault="00647528" w:rsidP="00A735E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申请免除知情同意</w:t>
            </w:r>
          </w:p>
        </w:tc>
        <w:tc>
          <w:tcPr>
            <w:tcW w:w="7117" w:type="dxa"/>
            <w:gridSpan w:val="8"/>
            <w:vAlign w:val="center"/>
          </w:tcPr>
          <w:p w:rsidR="00647528" w:rsidRPr="006B58DF" w:rsidRDefault="00647528" w:rsidP="004303B1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</w:tr>
      <w:tr w:rsidR="00647528" w:rsidRPr="00E74220" w:rsidTr="00647528">
        <w:trPr>
          <w:trHeight w:val="1740"/>
          <w:jc w:val="center"/>
        </w:trPr>
        <w:tc>
          <w:tcPr>
            <w:tcW w:w="1985" w:type="dxa"/>
            <w:vMerge/>
            <w:vAlign w:val="center"/>
          </w:tcPr>
          <w:p w:rsidR="00647528" w:rsidRPr="006B58DF" w:rsidRDefault="00647528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47528" w:rsidRPr="006B58DF" w:rsidRDefault="00647528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</w:p>
        </w:tc>
        <w:tc>
          <w:tcPr>
            <w:tcW w:w="6297" w:type="dxa"/>
            <w:gridSpan w:val="7"/>
            <w:vAlign w:val="center"/>
          </w:tcPr>
          <w:p w:rsidR="00647528" w:rsidRPr="006B58DF" w:rsidRDefault="00647528" w:rsidP="004303B1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779B0">
              <w:rPr>
                <w:rFonts w:ascii="宋体" w:hAnsi="宋体" w:hint="eastAsia"/>
              </w:rPr>
              <w:t>利用可识别身份信息的人体材料或者数据进行研究，已无法找到该受试者，且研究项目不涉及个人隐私和商业利益的（仅限于无法获得受试者的联系方式，即受试者联系信息缺失。受试者有权知道其病历/标本可能用于研究，其拒绝或不同意参加研究，不是研究无法实施、免除知情同意的理由；绝不能因困难或麻烦等原因，而不尝试联系受试者，征求受试者同意）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647528" w:rsidRPr="006B58DF" w:rsidRDefault="00647528" w:rsidP="004303B1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B05272"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="00B05272" w:rsidRPr="00B05272">
              <w:rPr>
                <w:rFonts w:asciiTheme="minorEastAsia" w:eastAsiaTheme="minorEastAsia" w:hAnsiTheme="minorEastAsia" w:hint="eastAsia"/>
                <w:szCs w:val="21"/>
              </w:rPr>
              <w:t>以往</w:t>
            </w:r>
            <w:r w:rsidR="00B05272">
              <w:rPr>
                <w:rFonts w:asciiTheme="minorEastAsia" w:eastAsiaTheme="minorEastAsia" w:hAnsiTheme="minorEastAsia" w:hint="eastAsia"/>
                <w:szCs w:val="21"/>
              </w:rPr>
              <w:t>临床诊疗中获得的病历/生物标本的研究，并</w:t>
            </w:r>
            <w:r w:rsidR="00B05272" w:rsidRPr="00B05272">
              <w:rPr>
                <w:rFonts w:asciiTheme="minorEastAsia" w:eastAsiaTheme="minorEastAsia" w:hAnsiTheme="minorEastAsia" w:hint="eastAsia"/>
                <w:szCs w:val="21"/>
              </w:rPr>
              <w:t>研究所获得的病历记录或标本，并当时已获得病人同意允许予以其他研究项目使用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。（请提供已签署的知情同意书模版）该标本存储在：__________________，标本存储负责人签名：_________________</w:t>
            </w: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申请免除</w:t>
            </w:r>
          </w:p>
          <w:p w:rsidR="00E74220" w:rsidRPr="006B58DF" w:rsidRDefault="00E74220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知情</w:t>
            </w:r>
            <w:r w:rsidR="005D53F8" w:rsidRPr="006B58DF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E74220" w:rsidRPr="006B58DF" w:rsidRDefault="00E74220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具体说明</w:t>
            </w:r>
          </w:p>
        </w:tc>
        <w:tc>
          <w:tcPr>
            <w:tcW w:w="7117" w:type="dxa"/>
            <w:gridSpan w:val="8"/>
            <w:vAlign w:val="center"/>
          </w:tcPr>
          <w:p w:rsidR="00E74220" w:rsidRPr="006B58DF" w:rsidRDefault="00E74220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303B1" w:rsidRPr="006B58DF" w:rsidRDefault="004303B1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303B1" w:rsidRPr="006B58DF" w:rsidRDefault="004303B1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303B1" w:rsidRDefault="004303B1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Pr="006B58DF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553" w:rsidRPr="00E74220" w:rsidTr="00E74220">
        <w:trPr>
          <w:trHeight w:val="375"/>
          <w:jc w:val="center"/>
        </w:trPr>
        <w:tc>
          <w:tcPr>
            <w:tcW w:w="1985" w:type="dxa"/>
            <w:vMerge w:val="restart"/>
            <w:vAlign w:val="center"/>
          </w:tcPr>
          <w:p w:rsidR="00701553" w:rsidRPr="006B58DF" w:rsidRDefault="00701553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申请免除审查</w:t>
            </w:r>
          </w:p>
        </w:tc>
        <w:tc>
          <w:tcPr>
            <w:tcW w:w="7117" w:type="dxa"/>
            <w:gridSpan w:val="8"/>
            <w:vAlign w:val="center"/>
          </w:tcPr>
          <w:p w:rsidR="00701553" w:rsidRPr="006B58DF" w:rsidRDefault="00701553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</w:tr>
      <w:tr w:rsidR="00701553" w:rsidRPr="00E74220" w:rsidTr="00701553">
        <w:trPr>
          <w:trHeight w:val="375"/>
          <w:jc w:val="center"/>
        </w:trPr>
        <w:tc>
          <w:tcPr>
            <w:tcW w:w="1985" w:type="dxa"/>
            <w:vMerge/>
            <w:vAlign w:val="center"/>
          </w:tcPr>
          <w:p w:rsidR="00701553" w:rsidRDefault="00701553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01553" w:rsidRPr="006B58DF" w:rsidRDefault="00701553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</w:p>
        </w:tc>
        <w:tc>
          <w:tcPr>
            <w:tcW w:w="6297" w:type="dxa"/>
            <w:gridSpan w:val="7"/>
            <w:vAlign w:val="center"/>
          </w:tcPr>
          <w:p w:rsidR="00701553" w:rsidRDefault="00701553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对于既往存档的数据、文件、记录、病理标本或诊断标本的收集或研究，并且这些资源是公共资源，或者是以研究者无法联系受试者的方式（直接联系或通过标识符）记录信息的；</w:t>
            </w:r>
          </w:p>
          <w:p w:rsidR="00701553" w:rsidRPr="00701553" w:rsidRDefault="00701553" w:rsidP="00701553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食品口味和质量评价以及消费者接受性研究，并且研究用健康食品不含添加剂或不超过国家相关标准和安全范围。</w:t>
            </w:r>
          </w:p>
        </w:tc>
      </w:tr>
      <w:tr w:rsidR="00701553" w:rsidRPr="00E74220" w:rsidTr="003E0198">
        <w:trPr>
          <w:trHeight w:val="699"/>
          <w:jc w:val="center"/>
        </w:trPr>
        <w:tc>
          <w:tcPr>
            <w:tcW w:w="1985" w:type="dxa"/>
            <w:vAlign w:val="center"/>
          </w:tcPr>
          <w:p w:rsidR="00701553" w:rsidRDefault="004F5B3B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申请免除审查</w:t>
            </w:r>
          </w:p>
          <w:p w:rsidR="004F5B3B" w:rsidRPr="006B58DF" w:rsidRDefault="004F5B3B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具体说明</w:t>
            </w:r>
          </w:p>
        </w:tc>
        <w:tc>
          <w:tcPr>
            <w:tcW w:w="7117" w:type="dxa"/>
            <w:gridSpan w:val="8"/>
            <w:vAlign w:val="center"/>
          </w:tcPr>
          <w:p w:rsidR="00701553" w:rsidRDefault="00701553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F5B3B" w:rsidRPr="006B58DF" w:rsidRDefault="004F5B3B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4220" w:rsidRPr="00E74220" w:rsidTr="004041F6">
        <w:trPr>
          <w:trHeight w:val="577"/>
          <w:jc w:val="center"/>
        </w:trPr>
        <w:tc>
          <w:tcPr>
            <w:tcW w:w="9102" w:type="dxa"/>
            <w:gridSpan w:val="9"/>
            <w:vAlign w:val="center"/>
          </w:tcPr>
          <w:p w:rsidR="00E74220" w:rsidRPr="006B58DF" w:rsidRDefault="004041F6" w:rsidP="00940C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本院</w:t>
            </w:r>
            <w:r w:rsidR="00E74220" w:rsidRPr="006B58DF">
              <w:rPr>
                <w:rFonts w:asciiTheme="minorEastAsia" w:eastAsiaTheme="minorEastAsia" w:hAnsiTheme="minorEastAsia" w:hint="eastAsia"/>
                <w:szCs w:val="21"/>
              </w:rPr>
              <w:t>主要参加研究人员（含项目负责人）</w:t>
            </w: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科室</w:t>
            </w: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32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是否接受过GCP培训并获得证书</w:t>
            </w: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研究岗位、分工</w:t>
            </w:r>
          </w:p>
        </w:tc>
        <w:tc>
          <w:tcPr>
            <w:tcW w:w="1610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4220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E74220" w:rsidRPr="006B58DF" w:rsidRDefault="00E74220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0CA5" w:rsidRPr="00E74220" w:rsidTr="00E74220">
        <w:trPr>
          <w:trHeight w:val="375"/>
          <w:jc w:val="center"/>
        </w:trPr>
        <w:tc>
          <w:tcPr>
            <w:tcW w:w="198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40CA5" w:rsidRPr="006B58DF" w:rsidRDefault="00940CA5" w:rsidP="00E742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4220" w:rsidRPr="00E74220" w:rsidTr="00940CA5">
        <w:trPr>
          <w:trHeight w:val="1856"/>
          <w:jc w:val="center"/>
        </w:trPr>
        <w:tc>
          <w:tcPr>
            <w:tcW w:w="1985" w:type="dxa"/>
            <w:vAlign w:val="center"/>
          </w:tcPr>
          <w:p w:rsidR="00E74220" w:rsidRPr="006B58DF" w:rsidRDefault="00E74220" w:rsidP="00AD469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本院项目负责人</w:t>
            </w:r>
            <w:r w:rsidR="00AD4693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303B1" w:rsidRPr="006B58DF">
              <w:rPr>
                <w:rFonts w:asciiTheme="minorEastAsia" w:eastAsiaTheme="minorEastAsia" w:hAnsiTheme="minorEastAsia" w:hint="eastAsia"/>
                <w:szCs w:val="21"/>
              </w:rPr>
              <w:t>申请人</w:t>
            </w:r>
            <w:r w:rsidRPr="006B58DF">
              <w:rPr>
                <w:rFonts w:asciiTheme="minorEastAsia" w:eastAsiaTheme="minorEastAsia" w:hAnsiTheme="minorEastAsia" w:hint="eastAsia"/>
                <w:szCs w:val="21"/>
              </w:rPr>
              <w:t>）声明</w:t>
            </w:r>
          </w:p>
        </w:tc>
        <w:tc>
          <w:tcPr>
            <w:tcW w:w="7117" w:type="dxa"/>
            <w:gridSpan w:val="8"/>
            <w:vAlign w:val="center"/>
          </w:tcPr>
          <w:p w:rsidR="00E74220" w:rsidRPr="006B58DF" w:rsidRDefault="00196597" w:rsidP="00E7422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本人与该研究项目不存在利益冲突，同时本研究小组</w:t>
            </w:r>
            <w:r w:rsidR="00E74220" w:rsidRPr="006B58DF">
              <w:rPr>
                <w:rFonts w:asciiTheme="minorEastAsia" w:eastAsiaTheme="minorEastAsia" w:hAnsiTheme="minorEastAsia" w:hint="eastAsia"/>
                <w:szCs w:val="21"/>
              </w:rPr>
              <w:t>将遵循</w:t>
            </w:r>
            <w:r w:rsidR="00E74220" w:rsidRPr="006B58DF">
              <w:rPr>
                <w:rFonts w:asciiTheme="minorEastAsia" w:eastAsiaTheme="minorEastAsia" w:hAnsiTheme="minorEastAsia"/>
                <w:szCs w:val="21"/>
              </w:rPr>
              <w:t>GCP</w:t>
            </w:r>
            <w:r w:rsidR="00E74220" w:rsidRPr="006B58DF">
              <w:rPr>
                <w:rFonts w:asciiTheme="minorEastAsia" w:eastAsiaTheme="minorEastAsia" w:hAnsiTheme="minorEastAsia" w:hint="eastAsia"/>
                <w:szCs w:val="21"/>
              </w:rPr>
              <w:t>、方案以及伦理委员会的要求，开展本项临床研究</w:t>
            </w:r>
            <w:r w:rsidR="004303B1" w:rsidRPr="006B58D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624CF" w:rsidRDefault="00E74220" w:rsidP="00E74220">
            <w:pPr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</w:p>
          <w:p w:rsidR="003624CF" w:rsidRDefault="003624CF" w:rsidP="00E74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4220" w:rsidRPr="006B58DF" w:rsidRDefault="003624CF" w:rsidP="00E7422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</w:t>
            </w:r>
            <w:r w:rsidR="00E74220" w:rsidRPr="006B58DF"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</w:p>
          <w:p w:rsidR="00E74220" w:rsidRPr="006B58DF" w:rsidRDefault="00E74220" w:rsidP="00E74220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</w:tr>
      <w:tr w:rsidR="00E74220" w:rsidRPr="00E74220" w:rsidTr="004F5B3B">
        <w:trPr>
          <w:trHeight w:val="664"/>
          <w:jc w:val="center"/>
        </w:trPr>
        <w:tc>
          <w:tcPr>
            <w:tcW w:w="1985" w:type="dxa"/>
            <w:vAlign w:val="center"/>
          </w:tcPr>
          <w:p w:rsidR="00E74220" w:rsidRPr="006B58DF" w:rsidRDefault="004303B1" w:rsidP="004303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本院承担科室意见</w:t>
            </w:r>
          </w:p>
        </w:tc>
        <w:tc>
          <w:tcPr>
            <w:tcW w:w="7117" w:type="dxa"/>
            <w:gridSpan w:val="8"/>
            <w:vAlign w:val="center"/>
          </w:tcPr>
          <w:p w:rsidR="00905EEE" w:rsidRDefault="00905EEE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Default="00940CA5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0CA5" w:rsidRPr="006B58DF" w:rsidRDefault="00940CA5" w:rsidP="00C920C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74220" w:rsidRPr="006B58DF" w:rsidRDefault="004303B1" w:rsidP="004303B1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本院承担科室负责人签名：</w:t>
            </w:r>
          </w:p>
          <w:p w:rsidR="004303B1" w:rsidRPr="006B58DF" w:rsidRDefault="004303B1" w:rsidP="004303B1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6B58DF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</w:tr>
    </w:tbl>
    <w:p w:rsidR="00EB4D2B" w:rsidRPr="004303B1" w:rsidRDefault="00EB4D2B" w:rsidP="00A735E2">
      <w:pPr>
        <w:tabs>
          <w:tab w:val="num" w:pos="1680"/>
        </w:tabs>
        <w:jc w:val="left"/>
      </w:pPr>
    </w:p>
    <w:p w:rsidR="00EB4D2B" w:rsidRPr="00A735E2" w:rsidRDefault="00EB4D2B" w:rsidP="00A735E2"/>
    <w:sectPr w:rsidR="00EB4D2B" w:rsidRPr="00A735E2" w:rsidSect="00B7201A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5A" w:rsidRDefault="00B75A5A" w:rsidP="00A50A30">
      <w:r>
        <w:separator/>
      </w:r>
    </w:p>
  </w:endnote>
  <w:endnote w:type="continuationSeparator" w:id="0">
    <w:p w:rsidR="00B75A5A" w:rsidRDefault="00B75A5A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B" w:rsidRPr="00F86114" w:rsidRDefault="004F5B3B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432518">
      <w:rPr>
        <w:szCs w:val="21"/>
      </w:rPr>
      <w:fldChar w:fldCharType="begin"/>
    </w:r>
    <w:r>
      <w:rPr>
        <w:szCs w:val="21"/>
      </w:rPr>
      <w:instrText xml:space="preserve"> PAGE </w:instrText>
    </w:r>
    <w:r w:rsidR="00432518">
      <w:rPr>
        <w:szCs w:val="21"/>
      </w:rPr>
      <w:fldChar w:fldCharType="separate"/>
    </w:r>
    <w:r w:rsidR="005D5B03">
      <w:rPr>
        <w:noProof/>
        <w:szCs w:val="21"/>
      </w:rPr>
      <w:t>1</w:t>
    </w:r>
    <w:r w:rsidR="00432518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432518">
      <w:rPr>
        <w:szCs w:val="21"/>
      </w:rPr>
      <w:fldChar w:fldCharType="begin"/>
    </w:r>
    <w:r>
      <w:rPr>
        <w:szCs w:val="21"/>
      </w:rPr>
      <w:instrText xml:space="preserve"> NUMPAGES </w:instrText>
    </w:r>
    <w:r w:rsidR="00432518">
      <w:rPr>
        <w:szCs w:val="21"/>
      </w:rPr>
      <w:fldChar w:fldCharType="separate"/>
    </w:r>
    <w:r w:rsidR="005D5B03">
      <w:rPr>
        <w:noProof/>
        <w:szCs w:val="21"/>
      </w:rPr>
      <w:t>4</w:t>
    </w:r>
    <w:r w:rsidR="00432518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5A" w:rsidRDefault="00B75A5A" w:rsidP="00A50A30">
      <w:r>
        <w:separator/>
      </w:r>
    </w:p>
  </w:footnote>
  <w:footnote w:type="continuationSeparator" w:id="0">
    <w:p w:rsidR="00B75A5A" w:rsidRDefault="00B75A5A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3B" w:rsidRPr="00B7201A" w:rsidRDefault="00432518">
    <w:pPr>
      <w:pStyle w:val="a4"/>
      <w:rPr>
        <w:rFonts w:ascii="宋体" w:hAnsi="宋体"/>
        <w:sz w:val="21"/>
        <w:szCs w:val="21"/>
      </w:rPr>
    </w:pPr>
    <w:r w:rsidRPr="004325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">
          <v:imagedata r:id="rId1" o:title=""/>
        </v:shape>
      </w:pict>
    </w:r>
    <w:r w:rsidR="004F5B3B">
      <w:rPr>
        <w:rFonts w:ascii="宋体" w:hAnsi="宋体" w:hint="eastAsia"/>
        <w:sz w:val="21"/>
        <w:szCs w:val="21"/>
      </w:rPr>
      <w:t xml:space="preserve">  </w:t>
    </w:r>
    <w:r w:rsidR="004F5B3B">
      <w:rPr>
        <w:rFonts w:ascii="宋体" w:hAnsi="宋体"/>
        <w:sz w:val="21"/>
        <w:szCs w:val="21"/>
      </w:rPr>
      <w:t xml:space="preserve">   </w:t>
    </w:r>
    <w:r w:rsidR="004F5B3B">
      <w:rPr>
        <w:rFonts w:ascii="宋体" w:hAnsi="宋体" w:hint="eastAsia"/>
        <w:sz w:val="21"/>
        <w:szCs w:val="21"/>
      </w:rPr>
      <w:t>医学伦理委员会</w:t>
    </w:r>
    <w:r w:rsidR="004F5B3B" w:rsidRPr="00B7201A">
      <w:rPr>
        <w:rFonts w:ascii="宋体" w:hAnsi="宋体"/>
        <w:sz w:val="21"/>
        <w:szCs w:val="21"/>
      </w:rPr>
      <w:t xml:space="preserve">   </w:t>
    </w:r>
    <w:r w:rsidR="004F5B3B">
      <w:rPr>
        <w:rFonts w:ascii="宋体" w:hAnsi="宋体"/>
        <w:sz w:val="21"/>
        <w:szCs w:val="21"/>
      </w:rPr>
      <w:t xml:space="preserve">      </w:t>
    </w:r>
    <w:r w:rsidR="004F5B3B">
      <w:rPr>
        <w:rFonts w:ascii="宋体" w:hAnsi="宋体" w:hint="eastAsia"/>
        <w:sz w:val="21"/>
        <w:szCs w:val="21"/>
      </w:rPr>
      <w:t xml:space="preserve">           </w:t>
    </w:r>
    <w:r w:rsidR="004F5B3B">
      <w:rPr>
        <w:rFonts w:ascii="宋体" w:hAnsi="宋体"/>
        <w:sz w:val="21"/>
        <w:szCs w:val="21"/>
      </w:rPr>
      <w:t xml:space="preserve">      </w:t>
    </w:r>
    <w:r w:rsidR="004F5B3B">
      <w:rPr>
        <w:rFonts w:ascii="宋体" w:hAnsi="宋体" w:hint="eastAsia"/>
        <w:sz w:val="21"/>
        <w:szCs w:val="21"/>
      </w:rPr>
      <w:t xml:space="preserve">            </w:t>
    </w:r>
    <w:r w:rsidR="004F5B3B">
      <w:rPr>
        <w:rFonts w:ascii="宋体" w:hAnsi="宋体"/>
        <w:sz w:val="21"/>
        <w:szCs w:val="21"/>
      </w:rPr>
      <w:t>E</w:t>
    </w:r>
    <w:r w:rsidR="004F5B3B">
      <w:rPr>
        <w:rFonts w:ascii="宋体" w:hAnsi="宋体" w:hint="eastAsia"/>
        <w:sz w:val="21"/>
        <w:szCs w:val="21"/>
      </w:rPr>
      <w:t>Y</w:t>
    </w:r>
    <w:r w:rsidR="004F5B3B">
      <w:rPr>
        <w:rFonts w:ascii="宋体" w:hAnsi="宋体"/>
        <w:sz w:val="21"/>
        <w:szCs w:val="21"/>
      </w:rPr>
      <w:t xml:space="preserve"> </w:t>
    </w:r>
    <w:r w:rsidR="004F5B3B" w:rsidRPr="00B7201A">
      <w:rPr>
        <w:rFonts w:ascii="宋体" w:hAnsi="宋体"/>
        <w:sz w:val="21"/>
        <w:szCs w:val="21"/>
      </w:rPr>
      <w:t>AF/SQ-02</w:t>
    </w:r>
    <w:r w:rsidR="004F5B3B">
      <w:rPr>
        <w:rFonts w:ascii="宋体" w:hAnsi="宋体" w:hint="eastAsia"/>
        <w:sz w:val="21"/>
        <w:szCs w:val="21"/>
      </w:rPr>
      <w:t>-02-01</w:t>
    </w:r>
    <w:r w:rsidR="004F5B3B" w:rsidRPr="00B7201A">
      <w:rPr>
        <w:rFonts w:ascii="宋体" w:hAnsi="宋体"/>
        <w:sz w:val="21"/>
        <w:szCs w:val="21"/>
      </w:rPr>
      <w:t>/0</w:t>
    </w:r>
    <w:r w:rsidR="004F5B3B">
      <w:rPr>
        <w:rFonts w:ascii="宋体" w:hAnsi="宋体"/>
        <w:sz w:val="21"/>
        <w:szCs w:val="21"/>
      </w:rPr>
      <w:t>2</w:t>
    </w:r>
    <w:r w:rsidR="004F5B3B" w:rsidRPr="00B7201A">
      <w:rPr>
        <w:rFonts w:ascii="宋体"/>
        <w:sz w:val="21"/>
        <w:szCs w:val="21"/>
      </w:rPr>
      <w:t>.</w:t>
    </w:r>
    <w:r w:rsidR="004F5B3B">
      <w:rPr>
        <w:rFonts w:ascii="宋体" w:hint="eastAsia"/>
        <w:sz w:val="21"/>
        <w:szCs w:val="21"/>
      </w:rPr>
      <w:t>0</w:t>
    </w:r>
    <w:r w:rsidR="004F5B3B" w:rsidRPr="00B7201A">
      <w:rPr>
        <w:rFonts w:ascii="宋体" w:hAnsi="宋体"/>
        <w:sz w:val="21"/>
        <w:szCs w:val="21"/>
      </w:rP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62"/>
    <w:multiLevelType w:val="multilevel"/>
    <w:tmpl w:val="78E8F15A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5767394"/>
    <w:multiLevelType w:val="hybridMultilevel"/>
    <w:tmpl w:val="EDF45B42"/>
    <w:lvl w:ilvl="0" w:tplc="FBE6650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73AE6056">
      <w:start w:val="1"/>
      <w:numFmt w:val="bullet"/>
      <w:lvlText w:val=""/>
      <w:lvlJc w:val="left"/>
      <w:pPr>
        <w:tabs>
          <w:tab w:val="num" w:pos="760"/>
        </w:tabs>
        <w:ind w:left="760" w:hanging="34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F56D47"/>
    <w:multiLevelType w:val="hybridMultilevel"/>
    <w:tmpl w:val="3704190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4055"/>
        </w:tabs>
        <w:ind w:left="4055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5"/>
        </w:tabs>
        <w:ind w:left="7325" w:hanging="420"/>
      </w:pPr>
      <w:rPr>
        <w:rFonts w:ascii="Wingdings" w:hAnsi="Wingdings" w:hint="default"/>
      </w:rPr>
    </w:lvl>
  </w:abstractNum>
  <w:abstractNum w:abstractNumId="4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C941C4"/>
    <w:multiLevelType w:val="hybridMultilevel"/>
    <w:tmpl w:val="5F9A0EB0"/>
    <w:lvl w:ilvl="0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DB04D4E"/>
    <w:multiLevelType w:val="multilevel"/>
    <w:tmpl w:val="BD807674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6D72FE"/>
    <w:multiLevelType w:val="hybridMultilevel"/>
    <w:tmpl w:val="9DA6630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4930934"/>
    <w:multiLevelType w:val="multilevel"/>
    <w:tmpl w:val="3AB0C778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B6E7E64"/>
    <w:multiLevelType w:val="hybridMultilevel"/>
    <w:tmpl w:val="BC84CE1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F565221"/>
    <w:multiLevelType w:val="hybridMultilevel"/>
    <w:tmpl w:val="1D6CF92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520C4C2E"/>
    <w:multiLevelType w:val="hybridMultilevel"/>
    <w:tmpl w:val="8C7CD3B0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4894180"/>
    <w:multiLevelType w:val="multilevel"/>
    <w:tmpl w:val="BC84CE10"/>
    <w:lvl w:ilvl="0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A0C4703"/>
    <w:multiLevelType w:val="multilevel"/>
    <w:tmpl w:val="1D6CF92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C9934BB"/>
    <w:multiLevelType w:val="hybridMultilevel"/>
    <w:tmpl w:val="3AB0C778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D65182C"/>
    <w:multiLevelType w:val="multilevel"/>
    <w:tmpl w:val="FC0CE92C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726840ED"/>
    <w:multiLevelType w:val="hybridMultilevel"/>
    <w:tmpl w:val="27262400"/>
    <w:lvl w:ilvl="0" w:tplc="69D46152">
      <w:start w:val="1"/>
      <w:numFmt w:val="bullet"/>
      <w:lvlText w:val="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74F77C1D"/>
    <w:multiLevelType w:val="hybridMultilevel"/>
    <w:tmpl w:val="8982BEA4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5E80895"/>
    <w:multiLevelType w:val="hybridMultilevel"/>
    <w:tmpl w:val="BD807674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7A2942B5"/>
    <w:multiLevelType w:val="multilevel"/>
    <w:tmpl w:val="8982BEA4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26"/>
  </w:num>
  <w:num w:numId="5">
    <w:abstractNumId w:val="7"/>
  </w:num>
  <w:num w:numId="6">
    <w:abstractNumId w:val="4"/>
  </w:num>
  <w:num w:numId="7">
    <w:abstractNumId w:val="9"/>
  </w:num>
  <w:num w:numId="8">
    <w:abstractNumId w:val="22"/>
  </w:num>
  <w:num w:numId="9">
    <w:abstractNumId w:val="3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17"/>
  </w:num>
  <w:num w:numId="15">
    <w:abstractNumId w:val="23"/>
  </w:num>
  <w:num w:numId="16">
    <w:abstractNumId w:val="20"/>
  </w:num>
  <w:num w:numId="17">
    <w:abstractNumId w:val="8"/>
  </w:num>
  <w:num w:numId="18">
    <w:abstractNumId w:val="18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21"/>
  </w:num>
  <w:num w:numId="24">
    <w:abstractNumId w:val="25"/>
  </w:num>
  <w:num w:numId="25">
    <w:abstractNumId w:val="14"/>
  </w:num>
  <w:num w:numId="26">
    <w:abstractNumId w:val="15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2632D"/>
    <w:rsid w:val="00054702"/>
    <w:rsid w:val="00055448"/>
    <w:rsid w:val="00086B53"/>
    <w:rsid w:val="000963A2"/>
    <w:rsid w:val="000A18FA"/>
    <w:rsid w:val="000C513C"/>
    <w:rsid w:val="000F1B5B"/>
    <w:rsid w:val="00123702"/>
    <w:rsid w:val="00164447"/>
    <w:rsid w:val="00186D83"/>
    <w:rsid w:val="001925AC"/>
    <w:rsid w:val="00196597"/>
    <w:rsid w:val="001C220C"/>
    <w:rsid w:val="001E323D"/>
    <w:rsid w:val="001E58D2"/>
    <w:rsid w:val="00202CCC"/>
    <w:rsid w:val="00223AAD"/>
    <w:rsid w:val="00254035"/>
    <w:rsid w:val="00282FC9"/>
    <w:rsid w:val="002843C5"/>
    <w:rsid w:val="002953C8"/>
    <w:rsid w:val="002B03AC"/>
    <w:rsid w:val="002B28C8"/>
    <w:rsid w:val="002C0C0C"/>
    <w:rsid w:val="002C22C5"/>
    <w:rsid w:val="002D6FE1"/>
    <w:rsid w:val="002F6174"/>
    <w:rsid w:val="00325ADB"/>
    <w:rsid w:val="00345EFC"/>
    <w:rsid w:val="00352EEA"/>
    <w:rsid w:val="003624CF"/>
    <w:rsid w:val="00365194"/>
    <w:rsid w:val="003968E9"/>
    <w:rsid w:val="003B0133"/>
    <w:rsid w:val="003B2190"/>
    <w:rsid w:val="003B26E6"/>
    <w:rsid w:val="003E0198"/>
    <w:rsid w:val="003F2044"/>
    <w:rsid w:val="004041F6"/>
    <w:rsid w:val="004069FB"/>
    <w:rsid w:val="004272B8"/>
    <w:rsid w:val="004303B1"/>
    <w:rsid w:val="00432518"/>
    <w:rsid w:val="004631C2"/>
    <w:rsid w:val="00464ED0"/>
    <w:rsid w:val="004666D5"/>
    <w:rsid w:val="00473C9D"/>
    <w:rsid w:val="00476D7C"/>
    <w:rsid w:val="00496B6F"/>
    <w:rsid w:val="004C0B97"/>
    <w:rsid w:val="004D355D"/>
    <w:rsid w:val="004F5B3B"/>
    <w:rsid w:val="004F7604"/>
    <w:rsid w:val="005176D9"/>
    <w:rsid w:val="00517A5D"/>
    <w:rsid w:val="005328DE"/>
    <w:rsid w:val="005403EF"/>
    <w:rsid w:val="005450B3"/>
    <w:rsid w:val="00552C88"/>
    <w:rsid w:val="00557EFF"/>
    <w:rsid w:val="005A1975"/>
    <w:rsid w:val="005B4609"/>
    <w:rsid w:val="005D48FD"/>
    <w:rsid w:val="005D53F8"/>
    <w:rsid w:val="005D5B03"/>
    <w:rsid w:val="0061117E"/>
    <w:rsid w:val="0062558C"/>
    <w:rsid w:val="00635079"/>
    <w:rsid w:val="00644832"/>
    <w:rsid w:val="006459E2"/>
    <w:rsid w:val="00647528"/>
    <w:rsid w:val="00673D1D"/>
    <w:rsid w:val="00676B9C"/>
    <w:rsid w:val="00680A57"/>
    <w:rsid w:val="006B58DF"/>
    <w:rsid w:val="006C2792"/>
    <w:rsid w:val="00701553"/>
    <w:rsid w:val="00720164"/>
    <w:rsid w:val="00726493"/>
    <w:rsid w:val="007411E2"/>
    <w:rsid w:val="00763D7D"/>
    <w:rsid w:val="007668DC"/>
    <w:rsid w:val="007779B0"/>
    <w:rsid w:val="00785F09"/>
    <w:rsid w:val="007879BD"/>
    <w:rsid w:val="007C5971"/>
    <w:rsid w:val="007D04A3"/>
    <w:rsid w:val="007D6E81"/>
    <w:rsid w:val="007E296A"/>
    <w:rsid w:val="00847223"/>
    <w:rsid w:val="00864F8D"/>
    <w:rsid w:val="00881A7E"/>
    <w:rsid w:val="00893285"/>
    <w:rsid w:val="0089699B"/>
    <w:rsid w:val="008C642A"/>
    <w:rsid w:val="008D79CA"/>
    <w:rsid w:val="00905EEE"/>
    <w:rsid w:val="00935275"/>
    <w:rsid w:val="00940CA5"/>
    <w:rsid w:val="0094511B"/>
    <w:rsid w:val="0095676B"/>
    <w:rsid w:val="009629B5"/>
    <w:rsid w:val="00966E60"/>
    <w:rsid w:val="009906BB"/>
    <w:rsid w:val="0099525F"/>
    <w:rsid w:val="009B207C"/>
    <w:rsid w:val="009C17AA"/>
    <w:rsid w:val="009C7ED5"/>
    <w:rsid w:val="009D785C"/>
    <w:rsid w:val="009F2B61"/>
    <w:rsid w:val="00A05F07"/>
    <w:rsid w:val="00A11A39"/>
    <w:rsid w:val="00A44161"/>
    <w:rsid w:val="00A50A30"/>
    <w:rsid w:val="00A54085"/>
    <w:rsid w:val="00A548FA"/>
    <w:rsid w:val="00A735E2"/>
    <w:rsid w:val="00A90A37"/>
    <w:rsid w:val="00AB54A0"/>
    <w:rsid w:val="00AD266D"/>
    <w:rsid w:val="00AD4693"/>
    <w:rsid w:val="00AF0AD5"/>
    <w:rsid w:val="00AF3657"/>
    <w:rsid w:val="00B007FF"/>
    <w:rsid w:val="00B05272"/>
    <w:rsid w:val="00B42C6C"/>
    <w:rsid w:val="00B55E66"/>
    <w:rsid w:val="00B7201A"/>
    <w:rsid w:val="00B75A5A"/>
    <w:rsid w:val="00BD3662"/>
    <w:rsid w:val="00BE6558"/>
    <w:rsid w:val="00BF1BC8"/>
    <w:rsid w:val="00C31572"/>
    <w:rsid w:val="00C360FE"/>
    <w:rsid w:val="00C37AAF"/>
    <w:rsid w:val="00C44EEF"/>
    <w:rsid w:val="00C63DB7"/>
    <w:rsid w:val="00C649C4"/>
    <w:rsid w:val="00C659D0"/>
    <w:rsid w:val="00C920C0"/>
    <w:rsid w:val="00C9266C"/>
    <w:rsid w:val="00CA00F5"/>
    <w:rsid w:val="00CA2A87"/>
    <w:rsid w:val="00CB4595"/>
    <w:rsid w:val="00CC0EB2"/>
    <w:rsid w:val="00CD1C37"/>
    <w:rsid w:val="00D03CED"/>
    <w:rsid w:val="00D0451B"/>
    <w:rsid w:val="00D060BC"/>
    <w:rsid w:val="00D072FD"/>
    <w:rsid w:val="00D15426"/>
    <w:rsid w:val="00D31DAC"/>
    <w:rsid w:val="00D4520F"/>
    <w:rsid w:val="00D91729"/>
    <w:rsid w:val="00DD2401"/>
    <w:rsid w:val="00DF5EC5"/>
    <w:rsid w:val="00E30232"/>
    <w:rsid w:val="00E32027"/>
    <w:rsid w:val="00E35D43"/>
    <w:rsid w:val="00E5232D"/>
    <w:rsid w:val="00E74220"/>
    <w:rsid w:val="00EA5DD2"/>
    <w:rsid w:val="00EB4D2B"/>
    <w:rsid w:val="00EB6B7C"/>
    <w:rsid w:val="00ED61A3"/>
    <w:rsid w:val="00F67366"/>
    <w:rsid w:val="00F736D9"/>
    <w:rsid w:val="00F82E9B"/>
    <w:rsid w:val="00F86114"/>
    <w:rsid w:val="00F86BB9"/>
    <w:rsid w:val="00F900A6"/>
    <w:rsid w:val="00F9764B"/>
    <w:rsid w:val="00FB1CD1"/>
    <w:rsid w:val="00FC29D3"/>
    <w:rsid w:val="00FC3958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rsid w:val="00E74220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344</Words>
  <Characters>1966</Characters>
  <Application>Microsoft Office Word</Application>
  <DocSecurity>0</DocSecurity>
  <Lines>16</Lines>
  <Paragraphs>4</Paragraphs>
  <ScaleCrop>false</ScaleCrop>
  <Company>微软中国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黄凯琪</cp:lastModifiedBy>
  <cp:revision>90</cp:revision>
  <dcterms:created xsi:type="dcterms:W3CDTF">2012-05-06T08:21:00Z</dcterms:created>
  <dcterms:modified xsi:type="dcterms:W3CDTF">2017-12-08T07:24:00Z</dcterms:modified>
</cp:coreProperties>
</file>